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i w:val="1"/>
        </w:rPr>
      </w:pPr>
      <w:r w:rsidDel="00000000" w:rsidR="00000000" w:rsidRPr="00000000">
        <w:rPr>
          <w:i w:val="1"/>
        </w:rPr>
        <w:drawing>
          <wp:inline distB="114300" distT="114300" distL="114300" distR="114300">
            <wp:extent cx="5943600" cy="44577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i w:val="1"/>
        </w:rPr>
      </w:pPr>
      <w:r w:rsidDel="00000000" w:rsidR="00000000" w:rsidRPr="00000000">
        <w:rPr>
          <w:i w:val="1"/>
          <w:rtl w:val="0"/>
        </w:rPr>
        <w:t xml:space="preserve">An Early Morning Camp Fire at Base Camp During an Early Morning Start FN20 100 Mile Overlook KE5NJ/R and AA2SD/R</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b w:val="1"/>
          <w:sz w:val="28"/>
          <w:szCs w:val="28"/>
        </w:rPr>
      </w:pPr>
      <w:r w:rsidDel="00000000" w:rsidR="00000000" w:rsidRPr="00000000">
        <w:rPr>
          <w:b w:val="1"/>
          <w:sz w:val="28"/>
          <w:szCs w:val="28"/>
          <w:rtl w:val="0"/>
        </w:rPr>
        <w:t xml:space="preserve">AA2SD/R and KE5NJ/R Pack Rat Rovers Team Up for the September VHF Contest in the Poconos.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color w:val="222222"/>
          <w:highlight w:val="white"/>
        </w:rPr>
      </w:pPr>
      <w:r w:rsidDel="00000000" w:rsidR="00000000" w:rsidRPr="00000000">
        <w:rPr>
          <w:b w:val="1"/>
          <w:i w:val="1"/>
          <w:rtl w:val="0"/>
        </w:rPr>
        <w:t xml:space="preserve">Pocono Mountains Sept 13-15th 2025 AA2SD/R KE5NJ Rover </w:t>
      </w:r>
      <w:r w:rsidDel="00000000" w:rsidR="00000000" w:rsidRPr="00000000">
        <w:rPr>
          <w:rtl w:val="0"/>
        </w:rPr>
      </w:r>
    </w:p>
    <w:p w:rsidR="00000000" w:rsidDel="00000000" w:rsidP="00000000" w:rsidRDefault="00000000" w:rsidRPr="00000000" w14:paraId="00000007">
      <w:pPr>
        <w:rPr>
          <w:color w:val="222222"/>
          <w:highlight w:val="white"/>
        </w:rPr>
      </w:pPr>
      <w:r w:rsidDel="00000000" w:rsidR="00000000" w:rsidRPr="00000000">
        <w:rPr>
          <w:b w:val="1"/>
          <w:i w:val="1"/>
          <w:color w:val="222222"/>
          <w:highlight w:val="white"/>
          <w:rtl w:val="0"/>
        </w:rPr>
        <w:t xml:space="preserve">Saturday Contest Start - </w:t>
      </w:r>
      <w:r w:rsidDel="00000000" w:rsidR="00000000" w:rsidRPr="00000000">
        <w:rPr>
          <w:color w:val="222222"/>
          <w:highlight w:val="white"/>
          <w:rtl w:val="0"/>
        </w:rPr>
        <w:t xml:space="preserve">We started this Rove at the beginning of the contest with (2) different overlooks, with Chris KE5NJ/R located on FN20 on top of the 100 Mile overlook at FlagStaff Mountain. I started at Big Pocono State Park FN21 for the start of the contest at 2200 ft elevation. Overall Conditions for 2 and 6 Mtrs appeared to be generally flat for the entire contest. During the first (4) hours I worked 50 QSO’s all on the phone. My microwave system switch was not working so I moved back to a (4) band rover only. During the evening at base camp we operated FT8 using a smaller moxon antenna and 2 mtr beam.</w:t>
      </w:r>
    </w:p>
    <w:p w:rsidR="00000000" w:rsidDel="00000000" w:rsidP="00000000" w:rsidRDefault="00000000" w:rsidRPr="00000000" w14:paraId="00000008">
      <w:pPr>
        <w:rPr>
          <w:color w:val="222222"/>
          <w:highlight w:val="white"/>
        </w:rPr>
      </w:pPr>
      <w:r w:rsidDel="00000000" w:rsidR="00000000" w:rsidRPr="00000000">
        <w:rPr>
          <w:rtl w:val="0"/>
        </w:rPr>
      </w:r>
    </w:p>
    <w:p w:rsidR="00000000" w:rsidDel="00000000" w:rsidP="00000000" w:rsidRDefault="00000000" w:rsidRPr="00000000" w14:paraId="00000009">
      <w:pPr>
        <w:rPr>
          <w:b w:val="1"/>
          <w:color w:val="222222"/>
          <w:highlight w:val="white"/>
        </w:rPr>
      </w:pPr>
      <w:r w:rsidDel="00000000" w:rsidR="00000000" w:rsidRPr="00000000">
        <w:rPr>
          <w:b w:val="1"/>
          <w:color w:val="222222"/>
          <w:highlight w:val="white"/>
          <w:rtl w:val="0"/>
        </w:rPr>
        <w:t xml:space="preserve">Sunday We Grid Circled to the following Locations as Tandem Rovers</w:t>
      </w:r>
    </w:p>
    <w:p w:rsidR="00000000" w:rsidDel="00000000" w:rsidP="00000000" w:rsidRDefault="00000000" w:rsidRPr="00000000" w14:paraId="0000000A">
      <w:pPr>
        <w:rPr>
          <w:color w:val="222222"/>
          <w:highlight w:val="white"/>
        </w:rPr>
      </w:pPr>
      <w:r w:rsidDel="00000000" w:rsidR="00000000" w:rsidRPr="00000000">
        <w:rPr>
          <w:color w:val="222222"/>
          <w:highlight w:val="white"/>
          <w:rtl w:val="0"/>
        </w:rPr>
        <w:t xml:space="preserve">During Sunday (2) Rovers Operated in Tandem - as a unique experience during Sunday Chris and I operated as (2) separate rovers in each grid square we visited (3) additional Grid Squares from overlook areas only. Operating in this fashion we will be able to pick up our count of contacts as operators could easily work (2) rovers on 4 bands from one grid location. We visited (5) stops during Sunday to maximize our foot print.</w:t>
      </w:r>
    </w:p>
    <w:p w:rsidR="00000000" w:rsidDel="00000000" w:rsidP="00000000" w:rsidRDefault="00000000" w:rsidRPr="00000000" w14:paraId="0000000B">
      <w:pPr>
        <w:rPr>
          <w:color w:val="222222"/>
          <w:highlight w:val="white"/>
        </w:rPr>
      </w:pPr>
      <w:r w:rsidDel="00000000" w:rsidR="00000000" w:rsidRPr="00000000">
        <w:rPr>
          <w:rtl w:val="0"/>
        </w:rPr>
      </w:r>
    </w:p>
    <w:p w:rsidR="00000000" w:rsidDel="00000000" w:rsidP="00000000" w:rsidRDefault="00000000" w:rsidRPr="00000000" w14:paraId="0000000C">
      <w:pPr>
        <w:rPr>
          <w:b w:val="1"/>
          <w:color w:val="222222"/>
          <w:highlight w:val="white"/>
        </w:rPr>
      </w:pPr>
      <w:r w:rsidDel="00000000" w:rsidR="00000000" w:rsidRPr="00000000">
        <w:rPr>
          <w:b w:val="1"/>
          <w:color w:val="222222"/>
          <w:highlight w:val="white"/>
          <w:rtl w:val="0"/>
        </w:rPr>
        <w:t xml:space="preserve">Grid Circle Plan for Rovers During Sunday</w:t>
      </w:r>
    </w:p>
    <w:p w:rsidR="00000000" w:rsidDel="00000000" w:rsidP="00000000" w:rsidRDefault="00000000" w:rsidRPr="00000000" w14:paraId="0000000D">
      <w:pPr>
        <w:numPr>
          <w:ilvl w:val="0"/>
          <w:numId w:val="1"/>
        </w:numPr>
        <w:ind w:left="720" w:hanging="360"/>
        <w:rPr>
          <w:color w:val="222222"/>
          <w:highlight w:val="white"/>
          <w:u w:val="none"/>
        </w:rPr>
      </w:pPr>
      <w:r w:rsidDel="00000000" w:rsidR="00000000" w:rsidRPr="00000000">
        <w:rPr>
          <w:color w:val="222222"/>
          <w:highlight w:val="white"/>
          <w:rtl w:val="0"/>
        </w:rPr>
        <w:t xml:space="preserve">F</w:t>
      </w:r>
      <w:r w:rsidDel="00000000" w:rsidR="00000000" w:rsidRPr="00000000">
        <w:rPr>
          <w:color w:val="222222"/>
          <w:highlight w:val="white"/>
          <w:rtl w:val="0"/>
        </w:rPr>
        <w:t xml:space="preserve">N20 - 100 Mile Overlook Starting Point 1500 Ft</w:t>
      </w:r>
    </w:p>
    <w:p w:rsidR="00000000" w:rsidDel="00000000" w:rsidP="00000000" w:rsidRDefault="00000000" w:rsidRPr="00000000" w14:paraId="0000000E">
      <w:pPr>
        <w:numPr>
          <w:ilvl w:val="0"/>
          <w:numId w:val="1"/>
        </w:numPr>
        <w:ind w:left="720" w:hanging="360"/>
        <w:rPr>
          <w:color w:val="222222"/>
          <w:highlight w:val="white"/>
          <w:u w:val="none"/>
        </w:rPr>
      </w:pPr>
      <w:r w:rsidDel="00000000" w:rsidR="00000000" w:rsidRPr="00000000">
        <w:rPr>
          <w:color w:val="222222"/>
          <w:highlight w:val="white"/>
          <w:rtl w:val="0"/>
        </w:rPr>
        <w:t xml:space="preserve">FN10 - New Location at 1800 feet across from a Dollar Store in Hazelton PA</w:t>
      </w:r>
    </w:p>
    <w:p w:rsidR="00000000" w:rsidDel="00000000" w:rsidP="00000000" w:rsidRDefault="00000000" w:rsidRPr="00000000" w14:paraId="0000000F">
      <w:pPr>
        <w:numPr>
          <w:ilvl w:val="0"/>
          <w:numId w:val="1"/>
        </w:numPr>
        <w:ind w:left="720" w:hanging="360"/>
        <w:rPr>
          <w:color w:val="222222"/>
          <w:highlight w:val="white"/>
          <w:u w:val="none"/>
        </w:rPr>
      </w:pPr>
      <w:r w:rsidDel="00000000" w:rsidR="00000000" w:rsidRPr="00000000">
        <w:rPr>
          <w:color w:val="222222"/>
          <w:highlight w:val="white"/>
          <w:rtl w:val="0"/>
        </w:rPr>
        <w:t xml:space="preserve">FN11 - Lookout Motor Lodge in Drums PA .operated from the parking lot overlook</w:t>
      </w:r>
    </w:p>
    <w:p w:rsidR="00000000" w:rsidDel="00000000" w:rsidP="00000000" w:rsidRDefault="00000000" w:rsidRPr="00000000" w14:paraId="00000010">
      <w:pPr>
        <w:numPr>
          <w:ilvl w:val="0"/>
          <w:numId w:val="1"/>
        </w:numPr>
        <w:ind w:left="720" w:hanging="360"/>
        <w:rPr>
          <w:color w:val="222222"/>
          <w:highlight w:val="white"/>
          <w:u w:val="none"/>
        </w:rPr>
      </w:pPr>
      <w:r w:rsidDel="00000000" w:rsidR="00000000" w:rsidRPr="00000000">
        <w:rPr>
          <w:color w:val="222222"/>
          <w:highlight w:val="white"/>
          <w:rtl w:val="0"/>
        </w:rPr>
        <w:t xml:space="preserve">FN21 - Pensacone Mountain Fire House Location open field 1800 </w:t>
      </w:r>
    </w:p>
    <w:p w:rsidR="00000000" w:rsidDel="00000000" w:rsidP="00000000" w:rsidRDefault="00000000" w:rsidRPr="00000000" w14:paraId="00000011">
      <w:pPr>
        <w:numPr>
          <w:ilvl w:val="0"/>
          <w:numId w:val="1"/>
        </w:numPr>
        <w:ind w:left="720" w:hanging="360"/>
        <w:rPr>
          <w:color w:val="222222"/>
          <w:highlight w:val="white"/>
          <w:u w:val="none"/>
        </w:rPr>
      </w:pPr>
      <w:r w:rsidDel="00000000" w:rsidR="00000000" w:rsidRPr="00000000">
        <w:rPr>
          <w:color w:val="222222"/>
          <w:highlight w:val="white"/>
          <w:rtl w:val="0"/>
        </w:rPr>
        <w:t xml:space="preserve">FN20 - Penns Peak Roadies Restaurant 1500 Feet </w:t>
      </w:r>
    </w:p>
    <w:p w:rsidR="00000000" w:rsidDel="00000000" w:rsidP="00000000" w:rsidRDefault="00000000" w:rsidRPr="00000000" w14:paraId="00000012">
      <w:pPr>
        <w:rPr>
          <w:color w:val="222222"/>
          <w:highlight w:val="white"/>
        </w:rPr>
      </w:pPr>
      <w:r w:rsidDel="00000000" w:rsidR="00000000" w:rsidRPr="00000000">
        <w:rPr>
          <w:rtl w:val="0"/>
        </w:rPr>
      </w:r>
    </w:p>
    <w:p w:rsidR="00000000" w:rsidDel="00000000" w:rsidP="00000000" w:rsidRDefault="00000000" w:rsidRPr="00000000" w14:paraId="00000013">
      <w:pPr>
        <w:ind w:left="720" w:firstLine="0"/>
        <w:rPr>
          <w:color w:val="222222"/>
          <w:highlight w:val="white"/>
        </w:rPr>
      </w:pPr>
      <w:r w:rsidDel="00000000" w:rsidR="00000000" w:rsidRPr="00000000">
        <w:rPr>
          <w:rtl w:val="0"/>
        </w:rPr>
      </w:r>
    </w:p>
    <w:p w:rsidR="00000000" w:rsidDel="00000000" w:rsidP="00000000" w:rsidRDefault="00000000" w:rsidRPr="00000000" w14:paraId="00000014">
      <w:pPr>
        <w:rPr>
          <w:i w:val="1"/>
          <w:color w:val="222222"/>
          <w:highlight w:val="white"/>
        </w:rPr>
      </w:pPr>
      <w:r w:rsidDel="00000000" w:rsidR="00000000" w:rsidRPr="00000000">
        <w:rPr>
          <w:color w:val="222222"/>
          <w:highlight w:val="white"/>
        </w:rPr>
        <w:drawing>
          <wp:inline distB="114300" distT="114300" distL="114300" distR="114300">
            <wp:extent cx="5386388" cy="4169271"/>
            <wp:effectExtent b="0" l="0" r="0" t="0"/>
            <wp:docPr id="3"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386388" cy="4169271"/>
                    </a:xfrm>
                    <a:prstGeom prst="rect"/>
                    <a:ln/>
                  </pic:spPr>
                </pic:pic>
              </a:graphicData>
            </a:graphic>
          </wp:inline>
        </w:drawing>
      </w:r>
      <w:r w:rsidDel="00000000" w:rsidR="00000000" w:rsidRPr="00000000">
        <w:rPr>
          <w:i w:val="1"/>
          <w:color w:val="222222"/>
          <w:highlight w:val="white"/>
          <w:rtl w:val="0"/>
        </w:rPr>
        <w:t xml:space="preserve">Grid Circling Plan During Sunday allowed us to hit (4) Grids as Tandem Rovers all from Overlooks in the Pocono Mountains</w:t>
      </w:r>
    </w:p>
    <w:p w:rsidR="00000000" w:rsidDel="00000000" w:rsidP="00000000" w:rsidRDefault="00000000" w:rsidRPr="00000000" w14:paraId="00000015">
      <w:pPr>
        <w:rPr>
          <w:i w:val="1"/>
          <w:color w:val="222222"/>
          <w:highlight w:val="white"/>
        </w:rPr>
      </w:pPr>
      <w:r w:rsidDel="00000000" w:rsidR="00000000" w:rsidRPr="00000000">
        <w:rPr>
          <w:rtl w:val="0"/>
        </w:rPr>
      </w:r>
    </w:p>
    <w:p w:rsidR="00000000" w:rsidDel="00000000" w:rsidP="00000000" w:rsidRDefault="00000000" w:rsidRPr="00000000" w14:paraId="00000016">
      <w:pPr>
        <w:rPr>
          <w:i w:val="1"/>
          <w:color w:val="222222"/>
          <w:highlight w:val="white"/>
        </w:rPr>
      </w:pPr>
      <w:r w:rsidDel="00000000" w:rsidR="00000000" w:rsidRPr="00000000">
        <w:rPr>
          <w:rtl w:val="0"/>
        </w:rPr>
      </w:r>
    </w:p>
    <w:p w:rsidR="00000000" w:rsidDel="00000000" w:rsidP="00000000" w:rsidRDefault="00000000" w:rsidRPr="00000000" w14:paraId="00000017">
      <w:pPr>
        <w:rPr>
          <w:color w:val="222222"/>
          <w:highlight w:val="white"/>
        </w:rPr>
      </w:pPr>
      <w:r w:rsidDel="00000000" w:rsidR="00000000" w:rsidRPr="00000000">
        <w:rPr>
          <w:b w:val="1"/>
          <w:i w:val="1"/>
          <w:color w:val="222222"/>
          <w:sz w:val="24"/>
          <w:szCs w:val="24"/>
          <w:highlight w:val="white"/>
          <w:rtl w:val="0"/>
        </w:rPr>
        <w:t xml:space="preserve">Base Camp Set up at the 100 Mile Overlook</w:t>
      </w:r>
      <w:r w:rsidDel="00000000" w:rsidR="00000000" w:rsidRPr="00000000">
        <w:rPr>
          <w:i w:val="1"/>
          <w:color w:val="222222"/>
          <w:highlight w:val="white"/>
          <w:rtl w:val="0"/>
        </w:rPr>
        <w:t xml:space="preserve"> - </w:t>
      </w:r>
      <w:r w:rsidDel="00000000" w:rsidR="00000000" w:rsidRPr="00000000">
        <w:rPr>
          <w:color w:val="222222"/>
          <w:highlight w:val="white"/>
          <w:rtl w:val="0"/>
        </w:rPr>
        <w:t xml:space="preserve">We set up base camp on top of a camping ridge located in Jim Thorpe Pa at 1500 feet. We used this position to operate in the evening on FT8 and regroup for the next day. As part of our Roving and Camping experience my XYL Donna had prepared a full on catered camping menu for each evening, along with a healthy breakfast to power us for the day. We enjoyed steaks on the grill, home made chili, western omelets and flap jacks for breakfast. We also would like to thank </w:t>
      </w:r>
      <w:r w:rsidDel="00000000" w:rsidR="00000000" w:rsidRPr="00000000">
        <w:rPr>
          <w:b w:val="1"/>
          <w:color w:val="222222"/>
          <w:highlight w:val="white"/>
          <w:rtl w:val="0"/>
        </w:rPr>
        <w:t xml:space="preserve">Andrea K2EZ/R </w:t>
      </w:r>
      <w:r w:rsidDel="00000000" w:rsidR="00000000" w:rsidRPr="00000000">
        <w:rPr>
          <w:color w:val="222222"/>
          <w:highlight w:val="white"/>
          <w:rtl w:val="0"/>
        </w:rPr>
        <w:t xml:space="preserve"> Rover for coming by in the evening with a friendly and informative visit with us and enjoying some home made Chili over the open fire at camp side.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line="331.2" w:lineRule="auto"/>
        <w:rPr>
          <w:b w:val="1"/>
          <w:color w:val="1155cc"/>
          <w:u w:val="single"/>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line="331.2" w:lineRule="auto"/>
        <w:rPr>
          <w:b w:val="1"/>
          <w:color w:val="1155cc"/>
          <w:u w:val="single"/>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line="331.2" w:lineRule="auto"/>
        <w:rPr>
          <w:b w:val="1"/>
          <w:i w:val="1"/>
          <w:color w:val="1155cc"/>
          <w:u w:val="single"/>
        </w:rPr>
      </w:pPr>
      <w:r w:rsidDel="00000000" w:rsidR="00000000" w:rsidRPr="00000000">
        <w:rPr>
          <w:b w:val="1"/>
          <w:i w:val="1"/>
          <w:color w:val="1155cc"/>
          <w:u w:val="single"/>
        </w:rPr>
        <w:drawing>
          <wp:inline distB="114300" distT="114300" distL="114300" distR="114300">
            <wp:extent cx="3824288" cy="5116047"/>
            <wp:effectExtent b="0" l="0" r="0" t="0"/>
            <wp:docPr id="2"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3824288" cy="5116047"/>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pacing w:line="331.2" w:lineRule="auto"/>
        <w:rPr>
          <w:i w:val="1"/>
          <w:sz w:val="20"/>
          <w:szCs w:val="20"/>
        </w:rPr>
      </w:pPr>
      <w:r w:rsidDel="00000000" w:rsidR="00000000" w:rsidRPr="00000000">
        <w:rPr>
          <w:i w:val="1"/>
          <w:sz w:val="20"/>
          <w:szCs w:val="20"/>
          <w:rtl w:val="0"/>
        </w:rPr>
        <w:t xml:space="preserve">Western Omelettes  prepared on the Mountain for the Rover</w:t>
      </w:r>
    </w:p>
    <w:p w:rsidR="00000000" w:rsidDel="00000000" w:rsidP="00000000" w:rsidRDefault="00000000" w:rsidRPr="00000000" w14:paraId="0000001C">
      <w:pPr>
        <w:rPr>
          <w:b w:val="1"/>
          <w:i w:val="1"/>
          <w:color w:val="222222"/>
          <w:sz w:val="24"/>
          <w:szCs w:val="24"/>
          <w:highlight w:val="white"/>
        </w:rPr>
      </w:pPr>
      <w:r w:rsidDel="00000000" w:rsidR="00000000" w:rsidRPr="00000000">
        <w:rPr>
          <w:rtl w:val="0"/>
        </w:rPr>
      </w:r>
    </w:p>
    <w:p w:rsidR="00000000" w:rsidDel="00000000" w:rsidP="00000000" w:rsidRDefault="00000000" w:rsidRPr="00000000" w14:paraId="0000001D">
      <w:pPr>
        <w:rPr>
          <w:color w:val="222222"/>
          <w:highlight w:val="white"/>
        </w:rPr>
      </w:pPr>
      <w:r w:rsidDel="00000000" w:rsidR="00000000" w:rsidRPr="00000000">
        <w:rPr>
          <w:b w:val="1"/>
          <w:i w:val="1"/>
          <w:color w:val="222222"/>
          <w:sz w:val="24"/>
          <w:szCs w:val="24"/>
          <w:highlight w:val="white"/>
          <w:rtl w:val="0"/>
        </w:rPr>
        <w:t xml:space="preserve">Base Camp Set up at the 100 Mile Overlook</w:t>
      </w:r>
      <w:r w:rsidDel="00000000" w:rsidR="00000000" w:rsidRPr="00000000">
        <w:rPr>
          <w:i w:val="1"/>
          <w:color w:val="222222"/>
          <w:highlight w:val="white"/>
          <w:rtl w:val="0"/>
        </w:rPr>
        <w:t xml:space="preserve"> - </w:t>
      </w:r>
      <w:r w:rsidDel="00000000" w:rsidR="00000000" w:rsidRPr="00000000">
        <w:rPr>
          <w:color w:val="222222"/>
          <w:highlight w:val="white"/>
          <w:rtl w:val="0"/>
        </w:rPr>
        <w:t xml:space="preserve">We set up base camp on top of a camping ridge located in Jim Thorpe Pa at 1500 feet. We used this position to operate in the evening on FT8 and regroup for the next day. As part of our Roving and Camping experience my XYL Donna had prepared a full on catered camping menu for each evening, along with a healthy breakfast to power us for the day. We enjoyed steaks on the grill, home made chili, western omelets and flap jacks for breakfast.</w:t>
      </w:r>
    </w:p>
    <w:p w:rsidR="00000000" w:rsidDel="00000000" w:rsidP="00000000" w:rsidRDefault="00000000" w:rsidRPr="00000000" w14:paraId="0000001E">
      <w:pPr>
        <w:rPr>
          <w:color w:val="222222"/>
          <w:highlight w:val="white"/>
        </w:rPr>
      </w:pPr>
      <w:r w:rsidDel="00000000" w:rsidR="00000000" w:rsidRPr="00000000">
        <w:rPr>
          <w:rtl w:val="0"/>
        </w:rPr>
      </w:r>
    </w:p>
    <w:p w:rsidR="00000000" w:rsidDel="00000000" w:rsidP="00000000" w:rsidRDefault="00000000" w:rsidRPr="00000000" w14:paraId="0000001F">
      <w:pPr>
        <w:rPr>
          <w:color w:val="222222"/>
          <w:highlight w:val="white"/>
        </w:rPr>
      </w:pPr>
      <w:r w:rsidDel="00000000" w:rsidR="00000000" w:rsidRPr="00000000">
        <w:rPr>
          <w:rtl w:val="0"/>
        </w:rPr>
      </w:r>
    </w:p>
    <w:p w:rsidR="00000000" w:rsidDel="00000000" w:rsidP="00000000" w:rsidRDefault="00000000" w:rsidRPr="00000000" w14:paraId="00000020">
      <w:pPr>
        <w:rPr>
          <w:color w:val="222222"/>
          <w:highlight w:val="white"/>
        </w:rPr>
      </w:pPr>
      <w:r w:rsidDel="00000000" w:rsidR="00000000" w:rsidRPr="00000000">
        <w:rPr>
          <w:rtl w:val="0"/>
        </w:rPr>
      </w:r>
    </w:p>
    <w:p w:rsidR="00000000" w:rsidDel="00000000" w:rsidP="00000000" w:rsidRDefault="00000000" w:rsidRPr="00000000" w14:paraId="00000021">
      <w:pPr>
        <w:rPr>
          <w:color w:val="222222"/>
          <w:highlight w:val="white"/>
        </w:rPr>
      </w:pPr>
      <w:r w:rsidDel="00000000" w:rsidR="00000000" w:rsidRPr="00000000">
        <w:rPr>
          <w:rtl w:val="0"/>
        </w:rPr>
      </w:r>
    </w:p>
    <w:p w:rsidR="00000000" w:rsidDel="00000000" w:rsidP="00000000" w:rsidRDefault="00000000" w:rsidRPr="00000000" w14:paraId="00000022">
      <w:pPr>
        <w:rPr>
          <w:b w:val="1"/>
          <w:i w:val="1"/>
          <w:color w:val="222222"/>
          <w:highlight w:val="white"/>
        </w:rPr>
      </w:pPr>
      <w:r w:rsidDel="00000000" w:rsidR="00000000" w:rsidRPr="00000000">
        <w:rPr>
          <w:rtl w:val="0"/>
        </w:rPr>
      </w:r>
    </w:p>
    <w:p w:rsidR="00000000" w:rsidDel="00000000" w:rsidP="00000000" w:rsidRDefault="00000000" w:rsidRPr="00000000" w14:paraId="00000023">
      <w:pPr>
        <w:rPr>
          <w:color w:val="222222"/>
          <w:highlight w:val="white"/>
        </w:rPr>
      </w:pPr>
      <w:r w:rsidDel="00000000" w:rsidR="00000000" w:rsidRPr="00000000">
        <w:rPr>
          <w:b w:val="1"/>
          <w:i w:val="1"/>
          <w:color w:val="222222"/>
          <w:highlight w:val="white"/>
        </w:rPr>
        <w:drawing>
          <wp:inline distB="114300" distT="114300" distL="114300" distR="114300">
            <wp:extent cx="5943600" cy="4457700"/>
            <wp:effectExtent b="0" l="0" r="0" t="0"/>
            <wp:docPr id="4"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5943600" cy="4457700"/>
                    </a:xfrm>
                    <a:prstGeom prst="rect"/>
                    <a:ln/>
                  </pic:spPr>
                </pic:pic>
              </a:graphicData>
            </a:graphic>
          </wp:inline>
        </w:drawing>
      </w:r>
      <w:r w:rsidDel="00000000" w:rsidR="00000000" w:rsidRPr="00000000">
        <w:rPr>
          <w:b w:val="1"/>
          <w:i w:val="1"/>
          <w:color w:val="222222"/>
          <w:highlight w:val="white"/>
          <w:rtl w:val="0"/>
        </w:rPr>
        <w:t xml:space="preserve">Equipment Challenges for Microwaves -</w:t>
      </w:r>
      <w:r w:rsidDel="00000000" w:rsidR="00000000" w:rsidRPr="00000000">
        <w:rPr>
          <w:color w:val="222222"/>
          <w:highlight w:val="white"/>
          <w:rtl w:val="0"/>
        </w:rPr>
        <w:t xml:space="preserve"> after testing my new bands three times, the switching arrangement did not function and I abandoned the strategy to run these bands. No changes to the system, and a driveway test, basement and net test before the rove checked out. I think the issue is vibration and we will trouble shoot this with Ray and it get it ready on the bands for the next Contest. Being flexible as a Rover and adjusting on the fly is important.</w:t>
      </w:r>
    </w:p>
    <w:p w:rsidR="00000000" w:rsidDel="00000000" w:rsidP="00000000" w:rsidRDefault="00000000" w:rsidRPr="00000000" w14:paraId="00000024">
      <w:pPr>
        <w:rPr>
          <w:color w:val="222222"/>
          <w:highlight w:val="white"/>
        </w:rPr>
      </w:pPr>
      <w:r w:rsidDel="00000000" w:rsidR="00000000" w:rsidRPr="00000000">
        <w:rPr>
          <w:rtl w:val="0"/>
        </w:rPr>
      </w:r>
    </w:p>
    <w:p w:rsidR="00000000" w:rsidDel="00000000" w:rsidP="00000000" w:rsidRDefault="00000000" w:rsidRPr="00000000" w14:paraId="00000025">
      <w:pPr>
        <w:rPr>
          <w:b w:val="1"/>
          <w:i w:val="1"/>
          <w:color w:val="222222"/>
          <w:highlight w:val="white"/>
        </w:rPr>
      </w:pPr>
      <w:r w:rsidDel="00000000" w:rsidR="00000000" w:rsidRPr="00000000">
        <w:rPr>
          <w:rtl w:val="0"/>
        </w:rPr>
      </w:r>
    </w:p>
    <w:p w:rsidR="00000000" w:rsidDel="00000000" w:rsidP="00000000" w:rsidRDefault="00000000" w:rsidRPr="00000000" w14:paraId="00000026">
      <w:pPr>
        <w:rPr>
          <w:color w:val="222222"/>
          <w:highlight w:val="white"/>
        </w:rPr>
      </w:pPr>
      <w:r w:rsidDel="00000000" w:rsidR="00000000" w:rsidRPr="00000000">
        <w:rPr>
          <w:b w:val="1"/>
          <w:i w:val="1"/>
          <w:color w:val="222222"/>
          <w:highlight w:val="white"/>
          <w:rtl w:val="0"/>
        </w:rPr>
        <w:t xml:space="preserve">Summary Initial Results from the Trip</w:t>
      </w:r>
      <w:r w:rsidDel="00000000" w:rsidR="00000000" w:rsidRPr="00000000">
        <w:rPr>
          <w:color w:val="222222"/>
          <w:highlight w:val="white"/>
          <w:rtl w:val="0"/>
        </w:rPr>
        <w:t xml:space="preserve"> - Overall this was an “epic first time Rover” trip we combined camping in a beautiful natural overlook, with great food, excellent camaraderie and learned how to Grid Chase as Tandem rovers. We also worked to trouble shoot some equipment issues and Chris came fully prepared with all of the camping gear and back up tools and essentials. Overall the band conditions were mediocre at best, and we did not enjoy any 6 mtr openings during the weekend. The entire focus was to have “Fun and Play Radio” and provide a target for other operators to help with their scores. Thanks to all that worked us during this week, and you can expect more Tandem Rover Plans from Chris and Myself during the upcoming events. We also would like to extend the invitation to any other local Rovers to join in with us as we plan our next Grid Chase Rove Plan. </w:t>
      </w:r>
    </w:p>
    <w:p w:rsidR="00000000" w:rsidDel="00000000" w:rsidP="00000000" w:rsidRDefault="00000000" w:rsidRPr="00000000" w14:paraId="00000027">
      <w:pPr>
        <w:rPr>
          <w:rFonts w:ascii="Verdana" w:cs="Verdana" w:eastAsia="Verdana" w:hAnsi="Verdana"/>
          <w:color w:val="222222"/>
          <w:sz w:val="21"/>
          <w:szCs w:val="21"/>
          <w:highlight w:val="white"/>
        </w:rPr>
      </w:pPr>
      <w:r w:rsidDel="00000000" w:rsidR="00000000" w:rsidRPr="00000000">
        <w:rPr>
          <w:rtl w:val="0"/>
        </w:rPr>
      </w:r>
    </w:p>
    <w:p w:rsidR="00000000" w:rsidDel="00000000" w:rsidP="00000000" w:rsidRDefault="00000000" w:rsidRPr="00000000" w14:paraId="00000028">
      <w:pPr>
        <w:rPr>
          <w:rFonts w:ascii="Verdana" w:cs="Verdana" w:eastAsia="Verdana" w:hAnsi="Verdana"/>
          <w:color w:val="222222"/>
          <w:sz w:val="21"/>
          <w:szCs w:val="21"/>
          <w:highlight w:val="white"/>
        </w:rPr>
      </w:pPr>
      <w:r w:rsidDel="00000000" w:rsidR="00000000" w:rsidRPr="00000000">
        <w:rPr>
          <w:rtl w:val="0"/>
        </w:rPr>
      </w:r>
    </w:p>
    <w:p w:rsidR="00000000" w:rsidDel="00000000" w:rsidP="00000000" w:rsidRDefault="00000000" w:rsidRPr="00000000" w14:paraId="00000029">
      <w:pPr>
        <w:rPr>
          <w:rFonts w:ascii="Verdana" w:cs="Verdana" w:eastAsia="Verdana" w:hAnsi="Verdana"/>
          <w:b w:val="1"/>
          <w:color w:val="222222"/>
          <w:sz w:val="21"/>
          <w:szCs w:val="21"/>
          <w:highlight w:val="white"/>
        </w:rPr>
      </w:pPr>
      <w:r w:rsidDel="00000000" w:rsidR="00000000" w:rsidRPr="00000000">
        <w:rPr>
          <w:rFonts w:ascii="Verdana" w:cs="Verdana" w:eastAsia="Verdana" w:hAnsi="Verdana"/>
          <w:color w:val="222222"/>
          <w:sz w:val="21"/>
          <w:szCs w:val="21"/>
          <w:highlight w:val="white"/>
          <w:rtl w:val="0"/>
        </w:rPr>
        <w:t xml:space="preserve">Raw Score: 208 Qpts x 40 Mults = </w:t>
      </w:r>
      <w:r w:rsidDel="00000000" w:rsidR="00000000" w:rsidRPr="00000000">
        <w:rPr>
          <w:rFonts w:ascii="Verdana" w:cs="Verdana" w:eastAsia="Verdana" w:hAnsi="Verdana"/>
          <w:b w:val="1"/>
          <w:color w:val="222222"/>
          <w:sz w:val="21"/>
          <w:szCs w:val="21"/>
          <w:highlight w:val="white"/>
          <w:rtl w:val="0"/>
        </w:rPr>
        <w:t xml:space="preserve">8,320</w:t>
      </w:r>
    </w:p>
    <w:p w:rsidR="00000000" w:rsidDel="00000000" w:rsidP="00000000" w:rsidRDefault="00000000" w:rsidRPr="00000000" w14:paraId="0000002A">
      <w:pPr>
        <w:rPr>
          <w:color w:val="222222"/>
          <w:highlight w:val="white"/>
        </w:rPr>
      </w:pPr>
      <w:r w:rsidDel="00000000" w:rsidR="00000000" w:rsidRPr="00000000">
        <w:rPr>
          <w:rFonts w:ascii="Verdana" w:cs="Verdana" w:eastAsia="Verdana" w:hAnsi="Verdana"/>
          <w:i w:val="1"/>
          <w:color w:val="222222"/>
          <w:sz w:val="21"/>
          <w:szCs w:val="21"/>
          <w:highlight w:val="white"/>
          <w:rtl w:val="0"/>
        </w:rPr>
        <w:t xml:space="preserve">Note: The raw score, QSO points and mult totals are estimates based solely on the individual log contents and are not used during subsequent log checking.</w:t>
      </w:r>
      <w:r w:rsidDel="00000000" w:rsidR="00000000" w:rsidRPr="00000000">
        <w:rPr>
          <w:rtl w:val="0"/>
        </w:rPr>
      </w:r>
    </w:p>
    <w:p w:rsidR="00000000" w:rsidDel="00000000" w:rsidP="00000000" w:rsidRDefault="00000000" w:rsidRPr="00000000" w14:paraId="0000002B">
      <w:pPr>
        <w:rPr>
          <w:color w:val="222222"/>
          <w:highlight w:val="white"/>
        </w:rPr>
      </w:pPr>
      <w:r w:rsidDel="00000000" w:rsidR="00000000" w:rsidRPr="00000000">
        <w:rPr>
          <w:rtl w:val="0"/>
        </w:rPr>
      </w:r>
    </w:p>
    <w:p w:rsidR="00000000" w:rsidDel="00000000" w:rsidP="00000000" w:rsidRDefault="00000000" w:rsidRPr="00000000" w14:paraId="0000002C">
      <w:pPr>
        <w:rPr>
          <w:color w:val="222222"/>
          <w:highlight w:val="white"/>
        </w:rPr>
      </w:pPr>
      <w:r w:rsidDel="00000000" w:rsidR="00000000" w:rsidRPr="00000000">
        <w:rPr>
          <w:color w:val="222222"/>
          <w:highlight w:val="white"/>
          <w:rtl w:val="0"/>
        </w:rPr>
        <w:t xml:space="preserve"> Start Date : 2025-09-13</w:t>
      </w:r>
    </w:p>
    <w:p w:rsidR="00000000" w:rsidDel="00000000" w:rsidP="00000000" w:rsidRDefault="00000000" w:rsidRPr="00000000" w14:paraId="0000002D">
      <w:pPr>
        <w:rPr>
          <w:color w:val="222222"/>
          <w:highlight w:val="white"/>
        </w:rPr>
      </w:pPr>
      <w:r w:rsidDel="00000000" w:rsidR="00000000" w:rsidRPr="00000000">
        <w:rPr>
          <w:rtl w:val="0"/>
        </w:rPr>
      </w:r>
    </w:p>
    <w:p w:rsidR="00000000" w:rsidDel="00000000" w:rsidP="00000000" w:rsidRDefault="00000000" w:rsidRPr="00000000" w14:paraId="0000002E">
      <w:pPr>
        <w:rPr>
          <w:color w:val="222222"/>
          <w:highlight w:val="white"/>
        </w:rPr>
      </w:pPr>
      <w:r w:rsidDel="00000000" w:rsidR="00000000" w:rsidRPr="00000000">
        <w:rPr>
          <w:color w:val="222222"/>
          <w:highlight w:val="white"/>
          <w:rtl w:val="0"/>
        </w:rPr>
        <w:t xml:space="preserve">    CallSign Used : AA2SD/R</w:t>
      </w:r>
    </w:p>
    <w:p w:rsidR="00000000" w:rsidDel="00000000" w:rsidP="00000000" w:rsidRDefault="00000000" w:rsidRPr="00000000" w14:paraId="0000002F">
      <w:pPr>
        <w:rPr>
          <w:color w:val="222222"/>
          <w:highlight w:val="white"/>
        </w:rPr>
      </w:pPr>
      <w:r w:rsidDel="00000000" w:rsidR="00000000" w:rsidRPr="00000000">
        <w:rPr>
          <w:color w:val="222222"/>
          <w:highlight w:val="white"/>
          <w:rtl w:val="0"/>
        </w:rPr>
        <w:t xml:space="preserve">      Operator(s) : AA2SD/R</w:t>
      </w:r>
    </w:p>
    <w:p w:rsidR="00000000" w:rsidDel="00000000" w:rsidP="00000000" w:rsidRDefault="00000000" w:rsidRPr="00000000" w14:paraId="00000030">
      <w:pPr>
        <w:rPr>
          <w:color w:val="222222"/>
          <w:highlight w:val="white"/>
        </w:rPr>
      </w:pPr>
      <w:r w:rsidDel="00000000" w:rsidR="00000000" w:rsidRPr="00000000">
        <w:rPr>
          <w:rtl w:val="0"/>
        </w:rPr>
      </w:r>
    </w:p>
    <w:p w:rsidR="00000000" w:rsidDel="00000000" w:rsidP="00000000" w:rsidRDefault="00000000" w:rsidRPr="00000000" w14:paraId="00000031">
      <w:pPr>
        <w:rPr>
          <w:color w:val="222222"/>
          <w:highlight w:val="white"/>
        </w:rPr>
      </w:pPr>
      <w:r w:rsidDel="00000000" w:rsidR="00000000" w:rsidRPr="00000000">
        <w:rPr>
          <w:color w:val="222222"/>
          <w:highlight w:val="white"/>
          <w:rtl w:val="0"/>
        </w:rPr>
        <w:t xml:space="preserve">Operator Category : SINGLE-OP</w:t>
      </w:r>
    </w:p>
    <w:p w:rsidR="00000000" w:rsidDel="00000000" w:rsidP="00000000" w:rsidRDefault="00000000" w:rsidRPr="00000000" w14:paraId="00000032">
      <w:pPr>
        <w:rPr>
          <w:color w:val="222222"/>
          <w:highlight w:val="white"/>
        </w:rPr>
      </w:pPr>
      <w:r w:rsidDel="00000000" w:rsidR="00000000" w:rsidRPr="00000000">
        <w:rPr>
          <w:color w:val="222222"/>
          <w:highlight w:val="white"/>
          <w:rtl w:val="0"/>
        </w:rPr>
        <w:t xml:space="preserve">             Band : ALL</w:t>
      </w:r>
    </w:p>
    <w:p w:rsidR="00000000" w:rsidDel="00000000" w:rsidP="00000000" w:rsidRDefault="00000000" w:rsidRPr="00000000" w14:paraId="00000033">
      <w:pPr>
        <w:rPr>
          <w:color w:val="222222"/>
          <w:highlight w:val="white"/>
        </w:rPr>
      </w:pPr>
      <w:r w:rsidDel="00000000" w:rsidR="00000000" w:rsidRPr="00000000">
        <w:rPr>
          <w:color w:val="222222"/>
          <w:highlight w:val="white"/>
          <w:rtl w:val="0"/>
        </w:rPr>
        <w:t xml:space="preserve">            Power : LOW</w:t>
      </w:r>
    </w:p>
    <w:p w:rsidR="00000000" w:rsidDel="00000000" w:rsidP="00000000" w:rsidRDefault="00000000" w:rsidRPr="00000000" w14:paraId="00000034">
      <w:pPr>
        <w:rPr>
          <w:color w:val="222222"/>
          <w:highlight w:val="white"/>
        </w:rPr>
      </w:pPr>
      <w:r w:rsidDel="00000000" w:rsidR="00000000" w:rsidRPr="00000000">
        <w:rPr>
          <w:color w:val="222222"/>
          <w:highlight w:val="white"/>
          <w:rtl w:val="0"/>
        </w:rPr>
        <w:t xml:space="preserve">             Mode : SSB</w:t>
      </w:r>
    </w:p>
    <w:p w:rsidR="00000000" w:rsidDel="00000000" w:rsidP="00000000" w:rsidRDefault="00000000" w:rsidRPr="00000000" w14:paraId="00000035">
      <w:pPr>
        <w:rPr>
          <w:color w:val="222222"/>
          <w:highlight w:val="white"/>
        </w:rPr>
      </w:pPr>
      <w:r w:rsidDel="00000000" w:rsidR="00000000" w:rsidRPr="00000000">
        <w:rPr>
          <w:color w:val="222222"/>
          <w:highlight w:val="white"/>
          <w:rtl w:val="0"/>
        </w:rPr>
        <w:t xml:space="preserve">          Station : ROVER-LIMITED</w:t>
      </w:r>
    </w:p>
    <w:p w:rsidR="00000000" w:rsidDel="00000000" w:rsidP="00000000" w:rsidRDefault="00000000" w:rsidRPr="00000000" w14:paraId="00000036">
      <w:pPr>
        <w:rPr>
          <w:color w:val="222222"/>
          <w:highlight w:val="white"/>
        </w:rPr>
      </w:pPr>
      <w:r w:rsidDel="00000000" w:rsidR="00000000" w:rsidRPr="00000000">
        <w:rPr>
          <w:color w:val="222222"/>
          <w:highlight w:val="white"/>
          <w:rtl w:val="0"/>
        </w:rPr>
        <w:t xml:space="preserve">         Assisted : NON-ASSISTED</w:t>
      </w:r>
    </w:p>
    <w:p w:rsidR="00000000" w:rsidDel="00000000" w:rsidP="00000000" w:rsidRDefault="00000000" w:rsidRPr="00000000" w14:paraId="00000037">
      <w:pPr>
        <w:rPr>
          <w:color w:val="222222"/>
          <w:highlight w:val="white"/>
        </w:rPr>
      </w:pPr>
      <w:r w:rsidDel="00000000" w:rsidR="00000000" w:rsidRPr="00000000">
        <w:rPr>
          <w:color w:val="222222"/>
          <w:highlight w:val="white"/>
          <w:rtl w:val="0"/>
        </w:rPr>
        <w:t xml:space="preserve">      Transmitter : ONE</w:t>
      </w:r>
    </w:p>
    <w:p w:rsidR="00000000" w:rsidDel="00000000" w:rsidP="00000000" w:rsidRDefault="00000000" w:rsidRPr="00000000" w14:paraId="00000038">
      <w:pPr>
        <w:rPr>
          <w:color w:val="222222"/>
          <w:highlight w:val="white"/>
        </w:rPr>
      </w:pPr>
      <w:r w:rsidDel="00000000" w:rsidR="00000000" w:rsidRPr="00000000">
        <w:rPr>
          <w:color w:val="222222"/>
          <w:highlight w:val="white"/>
          <w:rtl w:val="0"/>
        </w:rPr>
        <w:t xml:space="preserve">    Sent Exchange : FM29</w:t>
      </w:r>
    </w:p>
    <w:p w:rsidR="00000000" w:rsidDel="00000000" w:rsidP="00000000" w:rsidRDefault="00000000" w:rsidRPr="00000000" w14:paraId="00000039">
      <w:pPr>
        <w:rPr>
          <w:color w:val="222222"/>
          <w:highlight w:val="white"/>
        </w:rPr>
      </w:pPr>
      <w:r w:rsidDel="00000000" w:rsidR="00000000" w:rsidRPr="00000000">
        <w:rPr>
          <w:color w:val="222222"/>
          <w:highlight w:val="white"/>
          <w:rtl w:val="0"/>
        </w:rPr>
        <w:t xml:space="preserve">       Gridsquare : FN20</w:t>
      </w:r>
    </w:p>
    <w:p w:rsidR="00000000" w:rsidDel="00000000" w:rsidP="00000000" w:rsidRDefault="00000000" w:rsidRPr="00000000" w14:paraId="0000003A">
      <w:pPr>
        <w:rPr>
          <w:color w:val="222222"/>
          <w:highlight w:val="white"/>
        </w:rPr>
      </w:pPr>
      <w:r w:rsidDel="00000000" w:rsidR="00000000" w:rsidRPr="00000000">
        <w:rPr>
          <w:rtl w:val="0"/>
        </w:rPr>
      </w:r>
    </w:p>
    <w:p w:rsidR="00000000" w:rsidDel="00000000" w:rsidP="00000000" w:rsidRDefault="00000000" w:rsidRPr="00000000" w14:paraId="0000003B">
      <w:pPr>
        <w:rPr>
          <w:color w:val="222222"/>
          <w:highlight w:val="white"/>
        </w:rPr>
      </w:pPr>
      <w:r w:rsidDel="00000000" w:rsidR="00000000" w:rsidRPr="00000000">
        <w:rPr>
          <w:color w:val="222222"/>
          <w:highlight w:val="white"/>
          <w:rtl w:val="0"/>
        </w:rPr>
        <w:t xml:space="preserve">             Name : Scott Dantis</w:t>
      </w:r>
    </w:p>
    <w:p w:rsidR="00000000" w:rsidDel="00000000" w:rsidP="00000000" w:rsidRDefault="00000000" w:rsidRPr="00000000" w14:paraId="0000003C">
      <w:pPr>
        <w:rPr>
          <w:color w:val="222222"/>
          <w:highlight w:val="white"/>
        </w:rPr>
      </w:pPr>
      <w:r w:rsidDel="00000000" w:rsidR="00000000" w:rsidRPr="00000000">
        <w:rPr>
          <w:color w:val="222222"/>
          <w:highlight w:val="white"/>
          <w:rtl w:val="0"/>
        </w:rPr>
        <w:t xml:space="preserve">          Address : 31 Zion Drive</w:t>
      </w:r>
    </w:p>
    <w:p w:rsidR="00000000" w:rsidDel="00000000" w:rsidP="00000000" w:rsidRDefault="00000000" w:rsidRPr="00000000" w14:paraId="0000003D">
      <w:pPr>
        <w:rPr>
          <w:color w:val="222222"/>
          <w:highlight w:val="white"/>
        </w:rPr>
      </w:pPr>
      <w:r w:rsidDel="00000000" w:rsidR="00000000" w:rsidRPr="00000000">
        <w:rPr>
          <w:color w:val="222222"/>
          <w:highlight w:val="white"/>
          <w:rtl w:val="0"/>
        </w:rPr>
        <w:t xml:space="preserve">   City/State/Zip : Berlin  NJ  08009</w:t>
      </w:r>
    </w:p>
    <w:p w:rsidR="00000000" w:rsidDel="00000000" w:rsidP="00000000" w:rsidRDefault="00000000" w:rsidRPr="00000000" w14:paraId="0000003E">
      <w:pPr>
        <w:rPr>
          <w:color w:val="222222"/>
          <w:highlight w:val="white"/>
        </w:rPr>
      </w:pPr>
      <w:r w:rsidDel="00000000" w:rsidR="00000000" w:rsidRPr="00000000">
        <w:rPr>
          <w:color w:val="222222"/>
          <w:highlight w:val="white"/>
          <w:rtl w:val="0"/>
        </w:rPr>
        <w:t xml:space="preserve">          Country : USA</w:t>
      </w:r>
    </w:p>
    <w:p w:rsidR="00000000" w:rsidDel="00000000" w:rsidP="00000000" w:rsidRDefault="00000000" w:rsidRPr="00000000" w14:paraId="0000003F">
      <w:pPr>
        <w:rPr>
          <w:color w:val="222222"/>
          <w:highlight w:val="white"/>
        </w:rPr>
      </w:pPr>
      <w:r w:rsidDel="00000000" w:rsidR="00000000" w:rsidRPr="00000000">
        <w:rPr>
          <w:rtl w:val="0"/>
        </w:rPr>
      </w:r>
    </w:p>
    <w:p w:rsidR="00000000" w:rsidDel="00000000" w:rsidP="00000000" w:rsidRDefault="00000000" w:rsidRPr="00000000" w14:paraId="00000040">
      <w:pPr>
        <w:rPr>
          <w:color w:val="222222"/>
          <w:highlight w:val="white"/>
        </w:rPr>
      </w:pPr>
      <w:r w:rsidDel="00000000" w:rsidR="00000000" w:rsidRPr="00000000">
        <w:rPr>
          <w:color w:val="222222"/>
          <w:highlight w:val="white"/>
          <w:rtl w:val="0"/>
        </w:rPr>
        <w:t xml:space="preserve">     ARRL Section : SNJ</w:t>
      </w:r>
    </w:p>
    <w:p w:rsidR="00000000" w:rsidDel="00000000" w:rsidP="00000000" w:rsidRDefault="00000000" w:rsidRPr="00000000" w14:paraId="00000041">
      <w:pPr>
        <w:rPr>
          <w:color w:val="222222"/>
          <w:highlight w:val="white"/>
        </w:rPr>
      </w:pPr>
      <w:r w:rsidDel="00000000" w:rsidR="00000000" w:rsidRPr="00000000">
        <w:rPr>
          <w:color w:val="222222"/>
          <w:highlight w:val="white"/>
          <w:rtl w:val="0"/>
        </w:rPr>
        <w:t xml:space="preserve">        Club/Team : Mount Airy Pack Rats</w:t>
      </w:r>
    </w:p>
    <w:p w:rsidR="00000000" w:rsidDel="00000000" w:rsidP="00000000" w:rsidRDefault="00000000" w:rsidRPr="00000000" w14:paraId="00000042">
      <w:pPr>
        <w:rPr>
          <w:color w:val="222222"/>
          <w:highlight w:val="white"/>
        </w:rPr>
      </w:pPr>
      <w:r w:rsidDel="00000000" w:rsidR="00000000" w:rsidRPr="00000000">
        <w:rPr>
          <w:color w:val="222222"/>
          <w:highlight w:val="white"/>
          <w:rtl w:val="0"/>
        </w:rPr>
        <w:t xml:space="preserve">            Email : scottdantis@gmail.com</w:t>
      </w:r>
    </w:p>
    <w:p w:rsidR="00000000" w:rsidDel="00000000" w:rsidP="00000000" w:rsidRDefault="00000000" w:rsidRPr="00000000" w14:paraId="00000043">
      <w:pPr>
        <w:rPr>
          <w:color w:val="222222"/>
          <w:highlight w:val="white"/>
        </w:rPr>
      </w:pPr>
      <w:r w:rsidDel="00000000" w:rsidR="00000000" w:rsidRPr="00000000">
        <w:rPr>
          <w:color w:val="222222"/>
          <w:highlight w:val="white"/>
          <w:rtl w:val="0"/>
        </w:rPr>
        <w:t xml:space="preserve">         Software : N1MM Logger+ 1.0.10888.0</w:t>
      </w:r>
    </w:p>
    <w:p w:rsidR="00000000" w:rsidDel="00000000" w:rsidP="00000000" w:rsidRDefault="00000000" w:rsidRPr="00000000" w14:paraId="00000044">
      <w:pPr>
        <w:rPr>
          <w:color w:val="222222"/>
          <w:highlight w:val="white"/>
        </w:rPr>
      </w:pPr>
      <w:r w:rsidDel="00000000" w:rsidR="00000000" w:rsidRPr="00000000">
        <w:rPr>
          <w:rtl w:val="0"/>
        </w:rPr>
      </w:r>
    </w:p>
    <w:p w:rsidR="00000000" w:rsidDel="00000000" w:rsidP="00000000" w:rsidRDefault="00000000" w:rsidRPr="00000000" w14:paraId="00000045">
      <w:pPr>
        <w:rPr>
          <w:color w:val="222222"/>
          <w:highlight w:val="white"/>
        </w:rPr>
      </w:pPr>
      <w:r w:rsidDel="00000000" w:rsidR="00000000" w:rsidRPr="00000000">
        <w:rPr>
          <w:color w:val="222222"/>
          <w:highlight w:val="white"/>
          <w:rtl w:val="0"/>
        </w:rPr>
        <w:t xml:space="preserve">        Band     QSOs     Pts  Grd  Pt/Q</w:t>
      </w:r>
    </w:p>
    <w:p w:rsidR="00000000" w:rsidDel="00000000" w:rsidP="00000000" w:rsidRDefault="00000000" w:rsidRPr="00000000" w14:paraId="00000046">
      <w:pPr>
        <w:rPr>
          <w:color w:val="222222"/>
          <w:highlight w:val="white"/>
        </w:rPr>
      </w:pPr>
      <w:r w:rsidDel="00000000" w:rsidR="00000000" w:rsidRPr="00000000">
        <w:rPr>
          <w:color w:val="222222"/>
          <w:highlight w:val="white"/>
          <w:rtl w:val="0"/>
        </w:rPr>
        <w:t xml:space="preserve">          50      13      13    2   1.0</w:t>
      </w:r>
    </w:p>
    <w:p w:rsidR="00000000" w:rsidDel="00000000" w:rsidP="00000000" w:rsidRDefault="00000000" w:rsidRPr="00000000" w14:paraId="00000047">
      <w:pPr>
        <w:rPr>
          <w:color w:val="222222"/>
          <w:highlight w:val="white"/>
        </w:rPr>
      </w:pPr>
      <w:r w:rsidDel="00000000" w:rsidR="00000000" w:rsidRPr="00000000">
        <w:rPr>
          <w:color w:val="222222"/>
          <w:highlight w:val="white"/>
          <w:rtl w:val="0"/>
        </w:rPr>
        <w:t xml:space="preserve">          50      42      40   11   1.0</w:t>
      </w:r>
    </w:p>
    <w:p w:rsidR="00000000" w:rsidDel="00000000" w:rsidP="00000000" w:rsidRDefault="00000000" w:rsidRPr="00000000" w14:paraId="00000048">
      <w:pPr>
        <w:rPr>
          <w:color w:val="222222"/>
          <w:highlight w:val="white"/>
        </w:rPr>
      </w:pPr>
      <w:r w:rsidDel="00000000" w:rsidR="00000000" w:rsidRPr="00000000">
        <w:rPr>
          <w:color w:val="222222"/>
          <w:highlight w:val="white"/>
          <w:rtl w:val="0"/>
        </w:rPr>
        <w:t xml:space="preserve">         144      40      35   11   0.9</w:t>
      </w:r>
    </w:p>
    <w:p w:rsidR="00000000" w:rsidDel="00000000" w:rsidP="00000000" w:rsidRDefault="00000000" w:rsidRPr="00000000" w14:paraId="00000049">
      <w:pPr>
        <w:rPr>
          <w:color w:val="222222"/>
          <w:highlight w:val="white"/>
        </w:rPr>
      </w:pPr>
      <w:r w:rsidDel="00000000" w:rsidR="00000000" w:rsidRPr="00000000">
        <w:rPr>
          <w:color w:val="222222"/>
          <w:highlight w:val="white"/>
          <w:rtl w:val="0"/>
        </w:rPr>
        <w:t xml:space="preserve">         222      26      49    7   1.9</w:t>
      </w:r>
    </w:p>
    <w:p w:rsidR="00000000" w:rsidDel="00000000" w:rsidP="00000000" w:rsidRDefault="00000000" w:rsidRPr="00000000" w14:paraId="0000004A">
      <w:pPr>
        <w:rPr>
          <w:color w:val="222222"/>
          <w:highlight w:val="white"/>
        </w:rPr>
      </w:pPr>
      <w:r w:rsidDel="00000000" w:rsidR="00000000" w:rsidRPr="00000000">
        <w:rPr>
          <w:color w:val="222222"/>
          <w:highlight w:val="white"/>
          <w:rtl w:val="0"/>
        </w:rPr>
        <w:t xml:space="preserve">         420      34      58   10   1.7</w:t>
      </w:r>
    </w:p>
    <w:p w:rsidR="00000000" w:rsidDel="00000000" w:rsidP="00000000" w:rsidRDefault="00000000" w:rsidRPr="00000000" w14:paraId="0000004B">
      <w:pPr>
        <w:rPr>
          <w:color w:val="222222"/>
          <w:highlight w:val="white"/>
        </w:rPr>
      </w:pPr>
      <w:r w:rsidDel="00000000" w:rsidR="00000000" w:rsidRPr="00000000">
        <w:rPr>
          <w:color w:val="222222"/>
          <w:highlight w:val="white"/>
          <w:rtl w:val="0"/>
        </w:rPr>
        <w:t xml:space="preserve">       Total     155     195   41   1.3</w:t>
      </w:r>
    </w:p>
    <w:p w:rsidR="00000000" w:rsidDel="00000000" w:rsidP="00000000" w:rsidRDefault="00000000" w:rsidRPr="00000000" w14:paraId="0000004C">
      <w:pPr>
        <w:rPr>
          <w:color w:val="222222"/>
          <w:highlight w:val="white"/>
        </w:rPr>
      </w:pPr>
      <w:r w:rsidDel="00000000" w:rsidR="00000000" w:rsidRPr="00000000">
        <w:rPr>
          <w:rtl w:val="0"/>
        </w:rPr>
      </w:r>
    </w:p>
    <w:p w:rsidR="00000000" w:rsidDel="00000000" w:rsidP="00000000" w:rsidRDefault="00000000" w:rsidRPr="00000000" w14:paraId="0000004D">
      <w:pPr>
        <w:rPr>
          <w:color w:val="222222"/>
          <w:highlight w:val="white"/>
        </w:rPr>
      </w:pPr>
      <w:r w:rsidDel="00000000" w:rsidR="00000000" w:rsidRPr="00000000">
        <w:rPr>
          <w:rtl w:val="0"/>
        </w:rPr>
      </w:r>
    </w:p>
    <w:p w:rsidR="00000000" w:rsidDel="00000000" w:rsidP="00000000" w:rsidRDefault="00000000" w:rsidRPr="00000000" w14:paraId="0000004E">
      <w:pPr>
        <w:rPr>
          <w:color w:val="222222"/>
          <w:highlight w:val="white"/>
        </w:rPr>
      </w:pPr>
      <w:r w:rsidDel="00000000" w:rsidR="00000000" w:rsidRPr="00000000">
        <w:rPr>
          <w:color w:val="222222"/>
          <w:highlight w:val="white"/>
          <w:rtl w:val="0"/>
        </w:rPr>
        <w:t xml:space="preserve">            Score : 7,995</w:t>
      </w:r>
    </w:p>
    <w:p w:rsidR="00000000" w:rsidDel="00000000" w:rsidP="00000000" w:rsidRDefault="00000000" w:rsidRPr="00000000" w14:paraId="0000004F">
      <w:pPr>
        <w:rPr>
          <w:color w:val="222222"/>
          <w:highlight w:val="white"/>
        </w:rPr>
      </w:pPr>
      <w:r w:rsidDel="00000000" w:rsidR="00000000" w:rsidRPr="00000000">
        <w:rPr>
          <w:color w:val="222222"/>
          <w:highlight w:val="white"/>
          <w:rtl w:val="0"/>
        </w:rPr>
        <w:t xml:space="preserve">              Rig : </w:t>
      </w:r>
    </w:p>
    <w:p w:rsidR="00000000" w:rsidDel="00000000" w:rsidP="00000000" w:rsidRDefault="00000000" w:rsidRPr="00000000" w14:paraId="00000050">
      <w:pPr>
        <w:rPr>
          <w:color w:val="222222"/>
          <w:highlight w:val="white"/>
        </w:rPr>
      </w:pPr>
      <w:r w:rsidDel="00000000" w:rsidR="00000000" w:rsidRPr="00000000">
        <w:rPr>
          <w:rtl w:val="0"/>
        </w:rPr>
      </w:r>
    </w:p>
    <w:p w:rsidR="00000000" w:rsidDel="00000000" w:rsidP="00000000" w:rsidRDefault="00000000" w:rsidRPr="00000000" w14:paraId="00000051">
      <w:pPr>
        <w:rPr>
          <w:color w:val="222222"/>
          <w:highlight w:val="white"/>
        </w:rPr>
      </w:pPr>
      <w:r w:rsidDel="00000000" w:rsidR="00000000" w:rsidRPr="00000000">
        <w:rPr>
          <w:rtl w:val="0"/>
        </w:rPr>
      </w:r>
    </w:p>
    <w:p w:rsidR="00000000" w:rsidDel="00000000" w:rsidP="00000000" w:rsidRDefault="00000000" w:rsidRPr="00000000" w14:paraId="00000052">
      <w:pPr>
        <w:rPr>
          <w:b w:val="1"/>
          <w:color w:val="222222"/>
        </w:rPr>
      </w:pPr>
      <w:r w:rsidDel="00000000" w:rsidR="00000000" w:rsidRPr="00000000">
        <w:rPr>
          <w:b w:val="1"/>
          <w:color w:val="222222"/>
          <w:highlight w:val="white"/>
          <w:rtl w:val="0"/>
        </w:rPr>
        <w:t xml:space="preserve">A special thanks to W2EA South Jersey Mountain Topper Group, all of the Pack Rats and Andrea K2EZ/R , Dave KR1Z, Mike WB2RVX, Ray N3RG, Donna my XYL for the excellent cuisine, and all other Rovers and operators  in support of our efforts.</w:t>
      </w:r>
      <w:r w:rsidDel="00000000" w:rsidR="00000000" w:rsidRPr="00000000">
        <w:rPr>
          <w:rtl w:val="0"/>
        </w:rPr>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line="331.2" w:lineRule="auto"/>
        <w:rPr>
          <w:b w:val="1"/>
          <w:color w:val="222222"/>
        </w:rPr>
      </w:pPr>
      <w:r w:rsidDel="00000000" w:rsidR="00000000" w:rsidRPr="00000000">
        <w:rPr>
          <w:rtl w:val="0"/>
        </w:rPr>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line="331.2" w:lineRule="auto"/>
        <w:rPr>
          <w:b w:val="1"/>
          <w:color w:val="222222"/>
        </w:rPr>
      </w:pPr>
      <w:r w:rsidDel="00000000" w:rsidR="00000000" w:rsidRPr="00000000">
        <w:rPr>
          <w:rtl w:val="0"/>
        </w:rPr>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line="331.2" w:lineRule="auto"/>
        <w:rPr>
          <w:b w:val="1"/>
          <w:color w:val="222222"/>
        </w:rPr>
      </w:pPr>
      <w:r w:rsidDel="00000000" w:rsidR="00000000" w:rsidRPr="00000000">
        <w:rPr>
          <w:b w:val="1"/>
          <w:color w:val="222222"/>
          <w:rtl w:val="0"/>
        </w:rPr>
        <w:t xml:space="preserve">Please watch the video at the following lin</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line="331.2" w:lineRule="auto"/>
        <w:rPr>
          <w:b w:val="1"/>
          <w:color w:val="222222"/>
        </w:rPr>
      </w:pPr>
      <w:r w:rsidDel="00000000" w:rsidR="00000000" w:rsidRPr="00000000">
        <w:rPr>
          <w:rtl w:val="0"/>
        </w:rPr>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line="331.2" w:lineRule="auto"/>
        <w:rPr>
          <w:b w:val="1"/>
          <w:color w:val="222222"/>
        </w:rPr>
      </w:pPr>
      <w:r w:rsidDel="00000000" w:rsidR="00000000" w:rsidRPr="00000000">
        <w:rPr>
          <w:b w:val="1"/>
          <w:color w:val="222222"/>
          <w:rtl w:val="0"/>
        </w:rPr>
        <w:t xml:space="preserve">73</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line="331.2" w:lineRule="auto"/>
        <w:rPr>
          <w:b w:val="1"/>
          <w:color w:val="222222"/>
        </w:rPr>
      </w:pPr>
      <w:r w:rsidDel="00000000" w:rsidR="00000000" w:rsidRPr="00000000">
        <w:rPr>
          <w:b w:val="1"/>
          <w:color w:val="222222"/>
          <w:rtl w:val="0"/>
        </w:rPr>
        <w:t xml:space="preserve">Scott AA2SD/R and Chris KE5NJ/5 Rover</w:t>
      </w:r>
    </w:p>
    <w:p w:rsidR="00000000" w:rsidDel="00000000" w:rsidP="00000000" w:rsidRDefault="00000000" w:rsidRPr="00000000" w14:paraId="00000059">
      <w:pPr>
        <w:rPr>
          <w:b w:val="1"/>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4.pn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